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6401F" w14:textId="37DC9617" w:rsidR="00BA784D" w:rsidRDefault="00413792" w:rsidP="00BA784D">
      <w:pPr>
        <w:rPr>
          <w:rFonts w:eastAsia="Times New Roman" w:cs="Arial"/>
          <w:b/>
          <w:bCs/>
          <w:sz w:val="32"/>
          <w:szCs w:val="32"/>
        </w:rPr>
      </w:pPr>
      <w:r>
        <w:rPr>
          <w:rFonts w:ascii="Calibri" w:hAnsi="Calibri"/>
          <w:b/>
          <w:bCs/>
          <w:noProof/>
          <w:color w:val="CC0000"/>
          <w:sz w:val="48"/>
          <w:szCs w:val="48"/>
          <w:lang w:eastAsia="en-GB"/>
        </w:rPr>
        <mc:AlternateContent>
          <mc:Choice Requires="wps">
            <w:drawing>
              <wp:anchor distT="45720" distB="45720" distL="114300" distR="114300" simplePos="0" relativeHeight="251681792" behindDoc="0" locked="0" layoutInCell="1" allowOverlap="1" wp14:anchorId="361465D4" wp14:editId="54F0B297">
                <wp:simplePos x="0" y="0"/>
                <wp:positionH relativeFrom="margin">
                  <wp:posOffset>4086225</wp:posOffset>
                </wp:positionH>
                <wp:positionV relativeFrom="margin">
                  <wp:posOffset>-278130</wp:posOffset>
                </wp:positionV>
                <wp:extent cx="2542540" cy="1062990"/>
                <wp:effectExtent l="0" t="0" r="10160" b="2286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1062990"/>
                        </a:xfrm>
                        <a:prstGeom prst="rect">
                          <a:avLst/>
                        </a:prstGeom>
                        <a:solidFill>
                          <a:srgbClr val="FFFFFF"/>
                        </a:solidFill>
                        <a:ln w="9525">
                          <a:solidFill>
                            <a:srgbClr val="D8D8D8"/>
                          </a:solidFill>
                          <a:miter lim="800000"/>
                          <a:headEnd/>
                          <a:tailEnd/>
                        </a:ln>
                      </wps:spPr>
                      <wps:txbx>
                        <w:txbxContent>
                          <w:p w14:paraId="3445CC75" w14:textId="0258F688" w:rsidR="00F56AF5" w:rsidRPr="00B67C03" w:rsidRDefault="00B721D6" w:rsidP="00413792">
                            <w:pPr>
                              <w:jc w:val="center"/>
                              <w:rPr>
                                <w:rFonts w:ascii="Calibri Light" w:hAnsi="Calibri Light"/>
                                <w:b/>
                              </w:rPr>
                            </w:pPr>
                            <w:r>
                              <w:rPr>
                                <w:rFonts w:ascii="Calibri Light" w:hAnsi="Calibri Light"/>
                                <w:b/>
                                <w:noProof/>
                                <w:lang w:eastAsia="en-GB"/>
                              </w:rPr>
                              <w:drawing>
                                <wp:inline distT="0" distB="0" distL="0" distR="0" wp14:anchorId="29F67DD3" wp14:editId="7045C6E4">
                                  <wp:extent cx="1369695" cy="96266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 Logo.jpg"/>
                                          <pic:cNvPicPr/>
                                        </pic:nvPicPr>
                                        <pic:blipFill>
                                          <a:blip r:embed="rId8">
                                            <a:extLst>
                                              <a:ext uri="{28A0092B-C50C-407E-A947-70E740481C1C}">
                                                <a14:useLocalDpi xmlns:a14="http://schemas.microsoft.com/office/drawing/2010/main" val="0"/>
                                              </a:ext>
                                            </a:extLst>
                                          </a:blip>
                                          <a:stretch>
                                            <a:fillRect/>
                                          </a:stretch>
                                        </pic:blipFill>
                                        <pic:spPr>
                                          <a:xfrm>
                                            <a:off x="0" y="0"/>
                                            <a:ext cx="1369695" cy="962660"/>
                                          </a:xfrm>
                                          <a:prstGeom prst="rect">
                                            <a:avLst/>
                                          </a:prstGeom>
                                        </pic:spPr>
                                      </pic:pic>
                                    </a:graphicData>
                                  </a:graphic>
                                </wp:inline>
                              </w:drawing>
                            </w:r>
                          </w:p>
                          <w:p w14:paraId="74C17F50" w14:textId="51A1D891" w:rsidR="00F56AF5" w:rsidRPr="00B67C03" w:rsidRDefault="00F56AF5" w:rsidP="00413792">
                            <w:pPr>
                              <w:jc w:val="center"/>
                              <w:rPr>
                                <w:rFonts w:ascii="Calibri Light" w:hAnsi="Calibri Light"/>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1465D4" id="_x0000_t202" coordsize="21600,21600" o:spt="202" path="m,l,21600r21600,l21600,xe">
                <v:stroke joinstyle="miter"/>
                <v:path gradientshapeok="t" o:connecttype="rect"/>
              </v:shapetype>
              <v:shape id="Text Box 20" o:spid="_x0000_s1026" type="#_x0000_t202" style="position:absolute;margin-left:321.75pt;margin-top:-21.9pt;width:200.2pt;height:83.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" strokecolor="#d8d8d8">
                <v:textbox>
                  <w:txbxContent>
                    <w:p w14:paraId="3445CC75" w14:textId="0258F688" w:rsidR="00F56AF5" w:rsidRPr="00B67C03" w:rsidRDefault="00B721D6" w:rsidP="00413792">
                      <w:pPr>
                        <w:jc w:val="center"/>
                        <w:rPr>
                          <w:rFonts w:ascii="Calibri Light" w:hAnsi="Calibri Light"/>
                          <w:b/>
                        </w:rPr>
                      </w:pPr>
                      <w:r>
                        <w:rPr>
                          <w:rFonts w:ascii="Calibri Light" w:hAnsi="Calibri Light"/>
                          <w:b/>
                          <w:noProof/>
                          <w:lang w:eastAsia="en-GB"/>
                        </w:rPr>
                        <w:drawing>
                          <wp:inline distT="0" distB="0" distL="0" distR="0" wp14:anchorId="29F67DD3" wp14:editId="7045C6E4">
                            <wp:extent cx="1369695" cy="96266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 Logo.jpg"/>
                                    <pic:cNvPicPr/>
                                  </pic:nvPicPr>
                                  <pic:blipFill>
                                    <a:blip r:embed="rId9">
                                      <a:extLst>
                                        <a:ext uri="{28A0092B-C50C-407E-A947-70E740481C1C}">
                                          <a14:useLocalDpi xmlns:a14="http://schemas.microsoft.com/office/drawing/2010/main" val="0"/>
                                        </a:ext>
                                      </a:extLst>
                                    </a:blip>
                                    <a:stretch>
                                      <a:fillRect/>
                                    </a:stretch>
                                  </pic:blipFill>
                                  <pic:spPr>
                                    <a:xfrm>
                                      <a:off x="0" y="0"/>
                                      <a:ext cx="1369695" cy="962660"/>
                                    </a:xfrm>
                                    <a:prstGeom prst="rect">
                                      <a:avLst/>
                                    </a:prstGeom>
                                  </pic:spPr>
                                </pic:pic>
                              </a:graphicData>
                            </a:graphic>
                          </wp:inline>
                        </w:drawing>
                      </w:r>
                    </w:p>
                    <w:p w14:paraId="74C17F50" w14:textId="51A1D891" w:rsidR="00F56AF5" w:rsidRPr="00B67C03" w:rsidRDefault="00F56AF5" w:rsidP="00413792">
                      <w:pPr>
                        <w:jc w:val="center"/>
                        <w:rPr>
                          <w:rFonts w:ascii="Calibri Light" w:hAnsi="Calibri Light"/>
                          <w:b/>
                        </w:rPr>
                      </w:pPr>
                    </w:p>
                  </w:txbxContent>
                </v:textbox>
                <w10:wrap type="square" anchorx="margin" anchory="margin"/>
              </v:shape>
            </w:pict>
          </mc:Fallback>
        </mc:AlternateContent>
      </w:r>
      <w:r w:rsidR="00BA784D">
        <w:rPr>
          <w:rFonts w:eastAsia="Times New Roman" w:cs="Arial"/>
          <w:b/>
          <w:bCs/>
          <w:sz w:val="32"/>
          <w:szCs w:val="32"/>
        </w:rPr>
        <w:t>HYGIENE POLICY</w:t>
      </w:r>
    </w:p>
    <w:p w14:paraId="476FB3C9" w14:textId="33D4E21F" w:rsidR="00413792" w:rsidRDefault="00894935">
      <w:pPr>
        <w:rPr>
          <w:rFonts w:eastAsia="Times New Roman" w:cs="Arial"/>
        </w:rPr>
      </w:pPr>
      <w:r w:rsidRPr="00894935">
        <w:rPr>
          <w:rFonts w:eastAsia="Times New Roman" w:cs="Arial"/>
        </w:rPr>
        <w:t xml:space="preserve">At </w:t>
      </w:r>
      <w:r w:rsidR="00B721D6">
        <w:rPr>
          <w:rFonts w:eastAsia="Times New Roman" w:cs="Arial"/>
        </w:rPr>
        <w:t>KL Aerial Fitness Studio</w:t>
      </w:r>
      <w:r w:rsidRPr="00894935">
        <w:rPr>
          <w:rFonts w:eastAsia="Times New Roman" w:cs="Arial"/>
        </w:rPr>
        <w:t xml:space="preserve"> we have implemented the below hygiene policy to help</w:t>
      </w:r>
      <w:r>
        <w:rPr>
          <w:rFonts w:eastAsia="Times New Roman" w:cs="Arial"/>
        </w:rPr>
        <w:t xml:space="preserve"> stop the spread of Covid-19 at this point. </w:t>
      </w:r>
    </w:p>
    <w:p w14:paraId="760FA59B" w14:textId="77777777" w:rsidR="00413792" w:rsidRDefault="00413792">
      <w:pPr>
        <w:rPr>
          <w:rFonts w:eastAsia="Times New Roman" w:cs="Arial"/>
        </w:rPr>
      </w:pPr>
    </w:p>
    <w:p w14:paraId="1A3BD873" w14:textId="235103E8" w:rsidR="00894935" w:rsidRDefault="00894935">
      <w:pPr>
        <w:rPr>
          <w:rFonts w:eastAsia="Times New Roman" w:cs="Arial"/>
        </w:rPr>
      </w:pPr>
      <w:r>
        <w:rPr>
          <w:rFonts w:eastAsia="Times New Roman" w:cs="Arial"/>
        </w:rPr>
        <w:t xml:space="preserve">We would ask that all students, instructors and other visitors to the studio abide by the below policy at all times. Failure to do so may result in removal from the studio with any future attendance suspended without a refund. </w:t>
      </w:r>
    </w:p>
    <w:tbl>
      <w:tblPr>
        <w:tblStyle w:val="TableGrid"/>
        <w:tblW w:w="0" w:type="auto"/>
        <w:tblLook w:val="04A0" w:firstRow="1" w:lastRow="0" w:firstColumn="1" w:lastColumn="0" w:noHBand="0" w:noVBand="1"/>
      </w:tblPr>
      <w:tblGrid>
        <w:gridCol w:w="1454"/>
        <w:gridCol w:w="8883"/>
      </w:tblGrid>
      <w:tr w:rsidR="00894935" w14:paraId="4A725D1A" w14:textId="77777777" w:rsidTr="0002067B">
        <w:tc>
          <w:tcPr>
            <w:tcW w:w="1271" w:type="dxa"/>
            <w:shd w:val="clear" w:color="auto" w:fill="F2F2F2" w:themeFill="background1" w:themeFillShade="F2"/>
          </w:tcPr>
          <w:p w14:paraId="101A80EA" w14:textId="1C7C23EA" w:rsidR="00894935" w:rsidRPr="0002067B" w:rsidRDefault="00894935">
            <w:pPr>
              <w:rPr>
                <w:rFonts w:eastAsia="Times New Roman" w:cs="Arial"/>
                <w:b/>
                <w:bCs/>
              </w:rPr>
            </w:pPr>
            <w:r w:rsidRPr="0002067B">
              <w:rPr>
                <w:rFonts w:eastAsia="Times New Roman" w:cs="Arial"/>
                <w:b/>
                <w:bCs/>
              </w:rPr>
              <w:t xml:space="preserve">PERSONAL HYGIENE </w:t>
            </w:r>
          </w:p>
        </w:tc>
        <w:tc>
          <w:tcPr>
            <w:tcW w:w="9066" w:type="dxa"/>
          </w:tcPr>
          <w:p w14:paraId="318774BF" w14:textId="3172FF08" w:rsidR="00894935" w:rsidRDefault="00894935" w:rsidP="007D54B6">
            <w:pPr>
              <w:pStyle w:val="ListParagraph"/>
              <w:numPr>
                <w:ilvl w:val="0"/>
                <w:numId w:val="21"/>
              </w:numPr>
              <w:rPr>
                <w:rFonts w:eastAsia="Times New Roman" w:cs="Arial"/>
              </w:rPr>
            </w:pPr>
            <w:r>
              <w:rPr>
                <w:rFonts w:eastAsia="Times New Roman" w:cs="Arial"/>
              </w:rPr>
              <w:t>Wash hands with soap and water often for at least 20 seconds</w:t>
            </w:r>
            <w:r w:rsidR="007D54B6">
              <w:rPr>
                <w:rFonts w:eastAsia="Times New Roman" w:cs="Arial"/>
              </w:rPr>
              <w:t xml:space="preserve"> or use hand sanitizers provided</w:t>
            </w:r>
            <w:r w:rsidR="002B22A1">
              <w:rPr>
                <w:rFonts w:eastAsia="Times New Roman" w:cs="Arial"/>
              </w:rPr>
              <w:t xml:space="preserve">. This should be done as a minimum on entering and leaving the studio, after going to the bathroom and after coughing or sneezing. </w:t>
            </w:r>
          </w:p>
          <w:p w14:paraId="23AEB5F7" w14:textId="6D11E1C3" w:rsidR="007D54B6" w:rsidRPr="007D54B6" w:rsidRDefault="007D54B6" w:rsidP="007D54B6">
            <w:pPr>
              <w:pStyle w:val="ListParagraph"/>
              <w:numPr>
                <w:ilvl w:val="0"/>
                <w:numId w:val="21"/>
              </w:numPr>
              <w:rPr>
                <w:rFonts w:eastAsia="Times New Roman" w:cs="Arial"/>
              </w:rPr>
            </w:pPr>
            <w:r>
              <w:rPr>
                <w:rFonts w:eastAsia="Times New Roman" w:cs="Arial"/>
              </w:rPr>
              <w:t>Please wear a mask when entering or exiting the building unless exempt.</w:t>
            </w:r>
          </w:p>
          <w:p w14:paraId="013A72FA" w14:textId="77777777" w:rsidR="00894935" w:rsidRDefault="00894935" w:rsidP="00894935">
            <w:pPr>
              <w:pStyle w:val="ListParagraph"/>
              <w:numPr>
                <w:ilvl w:val="0"/>
                <w:numId w:val="21"/>
              </w:numPr>
              <w:rPr>
                <w:rFonts w:eastAsia="Times New Roman" w:cs="Arial"/>
              </w:rPr>
            </w:pPr>
            <w:r>
              <w:rPr>
                <w:rFonts w:eastAsia="Times New Roman" w:cs="Arial"/>
              </w:rPr>
              <w:t xml:space="preserve">Cover your mouth and nose with a tissue or your arm when you cough and sneeze </w:t>
            </w:r>
          </w:p>
          <w:p w14:paraId="782DC6DF" w14:textId="77777777" w:rsidR="00894935" w:rsidRDefault="00894935" w:rsidP="00894935">
            <w:pPr>
              <w:pStyle w:val="ListParagraph"/>
              <w:numPr>
                <w:ilvl w:val="0"/>
                <w:numId w:val="21"/>
              </w:numPr>
              <w:rPr>
                <w:rFonts w:eastAsia="Times New Roman" w:cs="Arial"/>
              </w:rPr>
            </w:pPr>
            <w:r>
              <w:rPr>
                <w:rFonts w:eastAsia="Times New Roman" w:cs="Arial"/>
              </w:rPr>
              <w:t xml:space="preserve">Put the used tissue in the bin immediately and wash your hands </w:t>
            </w:r>
          </w:p>
          <w:p w14:paraId="4A2A99DA" w14:textId="11C1237E" w:rsidR="00894935" w:rsidRDefault="00B721D6" w:rsidP="00894935">
            <w:pPr>
              <w:pStyle w:val="ListParagraph"/>
              <w:numPr>
                <w:ilvl w:val="0"/>
                <w:numId w:val="21"/>
              </w:numPr>
              <w:rPr>
                <w:rFonts w:eastAsia="Times New Roman" w:cs="Arial"/>
              </w:rPr>
            </w:pPr>
            <w:r>
              <w:rPr>
                <w:rFonts w:eastAsia="Times New Roman" w:cs="Arial"/>
              </w:rPr>
              <w:t>If you wear a face covering, this must be freshly washed or a single use disposable.</w:t>
            </w:r>
            <w:r w:rsidR="00894935">
              <w:rPr>
                <w:rFonts w:eastAsia="Times New Roman" w:cs="Arial"/>
              </w:rPr>
              <w:t xml:space="preserve"> </w:t>
            </w:r>
          </w:p>
          <w:p w14:paraId="5040A42A" w14:textId="77777777" w:rsidR="00894935" w:rsidRDefault="00894935" w:rsidP="00894935">
            <w:pPr>
              <w:pStyle w:val="ListParagraph"/>
              <w:numPr>
                <w:ilvl w:val="0"/>
                <w:numId w:val="21"/>
              </w:numPr>
              <w:rPr>
                <w:rFonts w:eastAsia="Times New Roman" w:cs="Arial"/>
              </w:rPr>
            </w:pPr>
            <w:r>
              <w:rPr>
                <w:rFonts w:eastAsia="Times New Roman" w:cs="Arial"/>
              </w:rPr>
              <w:t xml:space="preserve">Avoid touching your eyes, nose and mouth while at the studio </w:t>
            </w:r>
          </w:p>
          <w:p w14:paraId="1A7F6D47" w14:textId="711E8BEB" w:rsidR="002B22A1" w:rsidRDefault="002B22A1" w:rsidP="00894935">
            <w:pPr>
              <w:pStyle w:val="ListParagraph"/>
              <w:numPr>
                <w:ilvl w:val="0"/>
                <w:numId w:val="21"/>
              </w:numPr>
              <w:rPr>
                <w:rFonts w:eastAsia="Times New Roman" w:cs="Arial"/>
              </w:rPr>
            </w:pPr>
            <w:r>
              <w:rPr>
                <w:rFonts w:eastAsia="Times New Roman" w:cs="Arial"/>
              </w:rPr>
              <w:t xml:space="preserve">Avoid any close personal contact (hugs etc…) and follow our social distancing policy </w:t>
            </w:r>
          </w:p>
          <w:p w14:paraId="3BEA9741" w14:textId="392365C9" w:rsidR="00A80903" w:rsidRDefault="00A80903" w:rsidP="00894935">
            <w:pPr>
              <w:pStyle w:val="ListParagraph"/>
              <w:numPr>
                <w:ilvl w:val="0"/>
                <w:numId w:val="21"/>
              </w:numPr>
              <w:rPr>
                <w:rFonts w:eastAsia="Times New Roman" w:cs="Arial"/>
              </w:rPr>
            </w:pPr>
            <w:r>
              <w:rPr>
                <w:rFonts w:eastAsia="Times New Roman" w:cs="Arial"/>
              </w:rPr>
              <w:t>Avoid touching any ‘high contact’ areas where possible such as door handles</w:t>
            </w:r>
          </w:p>
          <w:p w14:paraId="265AB95E" w14:textId="1D503AE1" w:rsidR="00B721D6" w:rsidRDefault="00B721D6" w:rsidP="00894935">
            <w:pPr>
              <w:pStyle w:val="ListParagraph"/>
              <w:numPr>
                <w:ilvl w:val="0"/>
                <w:numId w:val="21"/>
              </w:numPr>
              <w:rPr>
                <w:rFonts w:eastAsia="Times New Roman" w:cs="Arial"/>
              </w:rPr>
            </w:pPr>
            <w:r>
              <w:rPr>
                <w:rFonts w:eastAsia="Times New Roman" w:cs="Arial"/>
              </w:rPr>
              <w:t>Please wear slip on shoes such as flip flops or similar when crossing the studio floor or going in to the bathroom.</w:t>
            </w:r>
          </w:p>
          <w:p w14:paraId="63D055A4" w14:textId="02DAAF30" w:rsidR="002B22A1" w:rsidRPr="00894935" w:rsidRDefault="002B22A1" w:rsidP="002B22A1">
            <w:pPr>
              <w:pStyle w:val="ListParagraph"/>
              <w:rPr>
                <w:rFonts w:eastAsia="Times New Roman" w:cs="Arial"/>
              </w:rPr>
            </w:pPr>
          </w:p>
        </w:tc>
      </w:tr>
      <w:tr w:rsidR="00894935" w14:paraId="444AC36F" w14:textId="77777777" w:rsidTr="0002067B">
        <w:tc>
          <w:tcPr>
            <w:tcW w:w="1271" w:type="dxa"/>
            <w:shd w:val="clear" w:color="auto" w:fill="F2F2F2" w:themeFill="background1" w:themeFillShade="F2"/>
          </w:tcPr>
          <w:p w14:paraId="206A9733" w14:textId="7256F3F1" w:rsidR="00894935" w:rsidRPr="0002067B" w:rsidRDefault="00894935">
            <w:pPr>
              <w:rPr>
                <w:rFonts w:eastAsia="Times New Roman" w:cs="Arial"/>
                <w:b/>
                <w:bCs/>
              </w:rPr>
            </w:pPr>
            <w:r w:rsidRPr="0002067B">
              <w:rPr>
                <w:rFonts w:eastAsia="Times New Roman" w:cs="Arial"/>
                <w:b/>
                <w:bCs/>
              </w:rPr>
              <w:t xml:space="preserve">EQUIPMENT </w:t>
            </w:r>
          </w:p>
        </w:tc>
        <w:tc>
          <w:tcPr>
            <w:tcW w:w="9066" w:type="dxa"/>
          </w:tcPr>
          <w:p w14:paraId="5D875729" w14:textId="77777777" w:rsidR="00894935" w:rsidRDefault="002B22A1" w:rsidP="002B22A1">
            <w:pPr>
              <w:pStyle w:val="ListParagraph"/>
              <w:numPr>
                <w:ilvl w:val="0"/>
                <w:numId w:val="22"/>
              </w:numPr>
              <w:rPr>
                <w:rFonts w:eastAsia="Times New Roman" w:cs="Arial"/>
              </w:rPr>
            </w:pPr>
            <w:r>
              <w:rPr>
                <w:rFonts w:eastAsia="Times New Roman" w:cs="Arial"/>
              </w:rPr>
              <w:t xml:space="preserve">Only use the equipment you have been assigned to for the class </w:t>
            </w:r>
          </w:p>
          <w:p w14:paraId="034DD2D6" w14:textId="77777777" w:rsidR="002B22A1" w:rsidRDefault="002B22A1" w:rsidP="002B22A1">
            <w:pPr>
              <w:pStyle w:val="ListParagraph"/>
              <w:numPr>
                <w:ilvl w:val="0"/>
                <w:numId w:val="22"/>
              </w:numPr>
              <w:rPr>
                <w:rFonts w:eastAsia="Times New Roman" w:cs="Arial"/>
              </w:rPr>
            </w:pPr>
            <w:r>
              <w:rPr>
                <w:rFonts w:eastAsia="Times New Roman" w:cs="Arial"/>
              </w:rPr>
              <w:t xml:space="preserve">Avoid touching any other equipment unnecessarily </w:t>
            </w:r>
          </w:p>
          <w:p w14:paraId="371E790F" w14:textId="53186227" w:rsidR="002B22A1" w:rsidRDefault="00A80903" w:rsidP="0002067B">
            <w:pPr>
              <w:pStyle w:val="ListParagraph"/>
              <w:numPr>
                <w:ilvl w:val="0"/>
                <w:numId w:val="22"/>
              </w:numPr>
              <w:rPr>
                <w:rFonts w:eastAsia="Times New Roman" w:cs="Arial"/>
              </w:rPr>
            </w:pPr>
            <w:r>
              <w:rPr>
                <w:rFonts w:eastAsia="Times New Roman" w:cs="Arial"/>
              </w:rPr>
              <w:t>Only use the cleaning products</w:t>
            </w:r>
            <w:r w:rsidR="002B22A1">
              <w:rPr>
                <w:rFonts w:eastAsia="Times New Roman" w:cs="Arial"/>
              </w:rPr>
              <w:t xml:space="preserve"> </w:t>
            </w:r>
            <w:r>
              <w:rPr>
                <w:rFonts w:eastAsia="Times New Roman" w:cs="Arial"/>
              </w:rPr>
              <w:t xml:space="preserve">provided for your piece of equipment </w:t>
            </w:r>
          </w:p>
          <w:p w14:paraId="4B318DA5" w14:textId="0DF2176F" w:rsidR="0002067B" w:rsidRDefault="0002067B" w:rsidP="0002067B">
            <w:pPr>
              <w:pStyle w:val="ListParagraph"/>
              <w:numPr>
                <w:ilvl w:val="0"/>
                <w:numId w:val="22"/>
              </w:numPr>
              <w:rPr>
                <w:rFonts w:eastAsia="Times New Roman" w:cs="Arial"/>
              </w:rPr>
            </w:pPr>
            <w:r>
              <w:rPr>
                <w:rFonts w:eastAsia="Times New Roman" w:cs="Arial"/>
              </w:rPr>
              <w:t>For ground-based clas</w:t>
            </w:r>
            <w:r w:rsidR="00B721D6">
              <w:rPr>
                <w:rFonts w:eastAsia="Times New Roman" w:cs="Arial"/>
              </w:rPr>
              <w:t>ses please bring your own yoga mat if possible.</w:t>
            </w:r>
          </w:p>
          <w:p w14:paraId="3372A865" w14:textId="2F1604F5" w:rsidR="0002067B" w:rsidRDefault="0002067B" w:rsidP="0002067B">
            <w:pPr>
              <w:pStyle w:val="ListParagraph"/>
              <w:numPr>
                <w:ilvl w:val="0"/>
                <w:numId w:val="22"/>
              </w:numPr>
              <w:rPr>
                <w:rFonts w:eastAsia="Times New Roman" w:cs="Arial"/>
              </w:rPr>
            </w:pPr>
            <w:r>
              <w:rPr>
                <w:rFonts w:eastAsia="Times New Roman" w:cs="Arial"/>
              </w:rPr>
              <w:t xml:space="preserve">Please ensure you have your own grip aid – studio grip will not be available during this time </w:t>
            </w:r>
          </w:p>
          <w:p w14:paraId="34373075" w14:textId="48499DA5" w:rsidR="0002067B" w:rsidRPr="0002067B" w:rsidRDefault="0002067B" w:rsidP="0002067B">
            <w:pPr>
              <w:pStyle w:val="ListParagraph"/>
              <w:rPr>
                <w:rFonts w:eastAsia="Times New Roman" w:cs="Arial"/>
              </w:rPr>
            </w:pPr>
          </w:p>
        </w:tc>
      </w:tr>
      <w:tr w:rsidR="00894935" w14:paraId="0E2DBEF9" w14:textId="77777777" w:rsidTr="0002067B">
        <w:tc>
          <w:tcPr>
            <w:tcW w:w="1271" w:type="dxa"/>
            <w:shd w:val="clear" w:color="auto" w:fill="F2F2F2" w:themeFill="background1" w:themeFillShade="F2"/>
          </w:tcPr>
          <w:p w14:paraId="03384561" w14:textId="56CC3DAB" w:rsidR="00894935" w:rsidRPr="0002067B" w:rsidRDefault="00894935">
            <w:pPr>
              <w:rPr>
                <w:rFonts w:eastAsia="Times New Roman" w:cs="Arial"/>
                <w:b/>
                <w:bCs/>
              </w:rPr>
            </w:pPr>
            <w:r w:rsidRPr="0002067B">
              <w:rPr>
                <w:rFonts w:eastAsia="Times New Roman" w:cs="Arial"/>
                <w:b/>
                <w:bCs/>
              </w:rPr>
              <w:t xml:space="preserve">COMMON AREAS </w:t>
            </w:r>
          </w:p>
        </w:tc>
        <w:tc>
          <w:tcPr>
            <w:tcW w:w="9066" w:type="dxa"/>
          </w:tcPr>
          <w:p w14:paraId="3C906518" w14:textId="2788EE40" w:rsidR="00894935" w:rsidRDefault="0002067B" w:rsidP="0002067B">
            <w:pPr>
              <w:pStyle w:val="ListParagraph"/>
              <w:numPr>
                <w:ilvl w:val="0"/>
                <w:numId w:val="23"/>
              </w:numPr>
              <w:rPr>
                <w:rFonts w:eastAsia="Times New Roman" w:cs="Arial"/>
              </w:rPr>
            </w:pPr>
            <w:r>
              <w:rPr>
                <w:rFonts w:eastAsia="Times New Roman" w:cs="Arial"/>
              </w:rPr>
              <w:t>Common areas</w:t>
            </w:r>
            <w:r w:rsidR="00F85305">
              <w:rPr>
                <w:rFonts w:eastAsia="Times New Roman" w:cs="Arial"/>
              </w:rPr>
              <w:t xml:space="preserve"> including toilet facilities</w:t>
            </w:r>
            <w:r>
              <w:rPr>
                <w:rFonts w:eastAsia="Times New Roman" w:cs="Arial"/>
              </w:rPr>
              <w:t xml:space="preserve"> will be cleaned</w:t>
            </w:r>
            <w:r w:rsidR="008C5419">
              <w:rPr>
                <w:rFonts w:eastAsia="Times New Roman" w:cs="Arial"/>
              </w:rPr>
              <w:t xml:space="preserve"> and disinfected</w:t>
            </w:r>
            <w:r w:rsidR="00B721D6">
              <w:rPr>
                <w:rFonts w:eastAsia="Times New Roman" w:cs="Arial"/>
              </w:rPr>
              <w:t xml:space="preserve"> thoroughly before, between</w:t>
            </w:r>
            <w:r>
              <w:rPr>
                <w:rFonts w:eastAsia="Times New Roman" w:cs="Arial"/>
              </w:rPr>
              <w:t xml:space="preserve"> and after class. </w:t>
            </w:r>
            <w:r w:rsidR="00F85305">
              <w:rPr>
                <w:rFonts w:eastAsia="Times New Roman" w:cs="Arial"/>
              </w:rPr>
              <w:t>This also extends to door handles, light switches and other high contact areas</w:t>
            </w:r>
          </w:p>
          <w:p w14:paraId="3DCBDBC3" w14:textId="1EBD8703" w:rsidR="0002067B" w:rsidRDefault="00B721D6" w:rsidP="0002067B">
            <w:pPr>
              <w:pStyle w:val="ListParagraph"/>
              <w:numPr>
                <w:ilvl w:val="0"/>
                <w:numId w:val="23"/>
              </w:numPr>
              <w:rPr>
                <w:rFonts w:eastAsia="Times New Roman" w:cs="Arial"/>
              </w:rPr>
            </w:pPr>
            <w:r>
              <w:rPr>
                <w:rFonts w:eastAsia="Times New Roman" w:cs="Arial"/>
              </w:rPr>
              <w:t>Please w</w:t>
            </w:r>
            <w:r w:rsidR="0002067B">
              <w:rPr>
                <w:rFonts w:eastAsia="Times New Roman" w:cs="Arial"/>
              </w:rPr>
              <w:t xml:space="preserve">ait outside or in your vehicle before class until your instructor calls you in </w:t>
            </w:r>
          </w:p>
          <w:p w14:paraId="20CA5BBA" w14:textId="5742EEB1" w:rsidR="0002067B" w:rsidRPr="0002067B" w:rsidRDefault="0002067B" w:rsidP="0002067B">
            <w:pPr>
              <w:pStyle w:val="ListParagraph"/>
              <w:rPr>
                <w:rFonts w:eastAsia="Times New Roman" w:cs="Arial"/>
              </w:rPr>
            </w:pPr>
          </w:p>
        </w:tc>
      </w:tr>
      <w:tr w:rsidR="00894935" w14:paraId="1B10B08A" w14:textId="77777777" w:rsidTr="0002067B">
        <w:tc>
          <w:tcPr>
            <w:tcW w:w="1271" w:type="dxa"/>
            <w:shd w:val="clear" w:color="auto" w:fill="F2F2F2" w:themeFill="background1" w:themeFillShade="F2"/>
          </w:tcPr>
          <w:p w14:paraId="0C041D1E" w14:textId="79657D7E" w:rsidR="00894935" w:rsidRPr="0002067B" w:rsidRDefault="00894935">
            <w:pPr>
              <w:rPr>
                <w:rFonts w:eastAsia="Times New Roman" w:cs="Arial"/>
                <w:b/>
                <w:bCs/>
              </w:rPr>
            </w:pPr>
            <w:r w:rsidRPr="0002067B">
              <w:rPr>
                <w:rFonts w:eastAsia="Times New Roman" w:cs="Arial"/>
                <w:b/>
                <w:bCs/>
              </w:rPr>
              <w:t xml:space="preserve">WASTE </w:t>
            </w:r>
          </w:p>
        </w:tc>
        <w:tc>
          <w:tcPr>
            <w:tcW w:w="9066" w:type="dxa"/>
          </w:tcPr>
          <w:p w14:paraId="71503B17" w14:textId="77777777" w:rsidR="00894935" w:rsidRDefault="0002067B" w:rsidP="0002067B">
            <w:pPr>
              <w:pStyle w:val="ListParagraph"/>
              <w:numPr>
                <w:ilvl w:val="0"/>
                <w:numId w:val="24"/>
              </w:numPr>
              <w:rPr>
                <w:rFonts w:eastAsia="Times New Roman" w:cs="Arial"/>
              </w:rPr>
            </w:pPr>
            <w:r>
              <w:rPr>
                <w:rFonts w:eastAsia="Times New Roman" w:cs="Arial"/>
              </w:rPr>
              <w:t xml:space="preserve">Please ensure all waste is disposed of safely in the bin </w:t>
            </w:r>
          </w:p>
          <w:p w14:paraId="1F7548F1" w14:textId="77777777" w:rsidR="0002067B" w:rsidRDefault="0002067B" w:rsidP="0002067B">
            <w:pPr>
              <w:pStyle w:val="ListParagraph"/>
              <w:numPr>
                <w:ilvl w:val="0"/>
                <w:numId w:val="24"/>
              </w:numPr>
              <w:rPr>
                <w:rFonts w:eastAsia="Times New Roman" w:cs="Arial"/>
              </w:rPr>
            </w:pPr>
            <w:r>
              <w:rPr>
                <w:rFonts w:eastAsia="Times New Roman" w:cs="Arial"/>
              </w:rPr>
              <w:t xml:space="preserve">Please wash your hands after disposing of waste </w:t>
            </w:r>
          </w:p>
          <w:p w14:paraId="14DDC664" w14:textId="50BA8B0D" w:rsidR="0002067B" w:rsidRPr="0002067B" w:rsidRDefault="0002067B" w:rsidP="0002067B">
            <w:pPr>
              <w:pStyle w:val="ListParagraph"/>
              <w:rPr>
                <w:rFonts w:eastAsia="Times New Roman" w:cs="Arial"/>
              </w:rPr>
            </w:pPr>
          </w:p>
        </w:tc>
      </w:tr>
      <w:tr w:rsidR="00894935" w14:paraId="4A199351" w14:textId="77777777" w:rsidTr="0002067B">
        <w:tc>
          <w:tcPr>
            <w:tcW w:w="1271" w:type="dxa"/>
            <w:shd w:val="clear" w:color="auto" w:fill="F2F2F2" w:themeFill="background1" w:themeFillShade="F2"/>
          </w:tcPr>
          <w:p w14:paraId="6A51592D" w14:textId="16A9F07E" w:rsidR="00894935" w:rsidRPr="0002067B" w:rsidRDefault="00894935">
            <w:pPr>
              <w:rPr>
                <w:rFonts w:eastAsia="Times New Roman" w:cs="Arial"/>
                <w:b/>
                <w:bCs/>
              </w:rPr>
            </w:pPr>
            <w:r w:rsidRPr="0002067B">
              <w:rPr>
                <w:rFonts w:eastAsia="Times New Roman" w:cs="Arial"/>
                <w:b/>
                <w:bCs/>
              </w:rPr>
              <w:t xml:space="preserve">VENTILATION </w:t>
            </w:r>
          </w:p>
        </w:tc>
        <w:tc>
          <w:tcPr>
            <w:tcW w:w="9066" w:type="dxa"/>
          </w:tcPr>
          <w:p w14:paraId="17815267" w14:textId="620EE329" w:rsidR="00894935" w:rsidRDefault="00B721D6" w:rsidP="0002067B">
            <w:pPr>
              <w:pStyle w:val="ListParagraph"/>
              <w:numPr>
                <w:ilvl w:val="0"/>
                <w:numId w:val="25"/>
              </w:numPr>
              <w:rPr>
                <w:rFonts w:eastAsia="Times New Roman" w:cs="Arial"/>
              </w:rPr>
            </w:pPr>
            <w:r>
              <w:rPr>
                <w:rFonts w:eastAsia="Times New Roman" w:cs="Arial"/>
              </w:rPr>
              <w:t xml:space="preserve">Doors will </w:t>
            </w:r>
            <w:r w:rsidR="0002067B">
              <w:rPr>
                <w:rFonts w:eastAsia="Times New Roman" w:cs="Arial"/>
              </w:rPr>
              <w:t>open for the duration of your class. Please do not touch these. Please let an instructor know if you would like them adjusted</w:t>
            </w:r>
          </w:p>
          <w:p w14:paraId="4DD6F248" w14:textId="3F040003" w:rsidR="0002067B" w:rsidRPr="0002067B" w:rsidRDefault="0002067B" w:rsidP="0002067B">
            <w:pPr>
              <w:pStyle w:val="ListParagraph"/>
              <w:rPr>
                <w:rFonts w:eastAsia="Times New Roman" w:cs="Arial"/>
              </w:rPr>
            </w:pPr>
          </w:p>
        </w:tc>
      </w:tr>
      <w:tr w:rsidR="00894935" w14:paraId="26F377FB" w14:textId="77777777" w:rsidTr="0002067B">
        <w:tc>
          <w:tcPr>
            <w:tcW w:w="1271" w:type="dxa"/>
            <w:shd w:val="clear" w:color="auto" w:fill="F2F2F2" w:themeFill="background1" w:themeFillShade="F2"/>
          </w:tcPr>
          <w:p w14:paraId="52355820" w14:textId="3F1E80E5" w:rsidR="00894935" w:rsidRPr="0002067B" w:rsidRDefault="00894935">
            <w:pPr>
              <w:rPr>
                <w:rFonts w:eastAsia="Times New Roman" w:cs="Arial"/>
                <w:b/>
                <w:bCs/>
              </w:rPr>
            </w:pPr>
            <w:r w:rsidRPr="0002067B">
              <w:rPr>
                <w:rFonts w:eastAsia="Times New Roman" w:cs="Arial"/>
                <w:b/>
                <w:bCs/>
              </w:rPr>
              <w:t xml:space="preserve">STUDENT STORAGE </w:t>
            </w:r>
          </w:p>
        </w:tc>
        <w:tc>
          <w:tcPr>
            <w:tcW w:w="9066" w:type="dxa"/>
          </w:tcPr>
          <w:p w14:paraId="37A552D9" w14:textId="41E5C245" w:rsidR="00894935" w:rsidRDefault="0002067B" w:rsidP="0002067B">
            <w:pPr>
              <w:pStyle w:val="ListParagraph"/>
              <w:numPr>
                <w:ilvl w:val="0"/>
                <w:numId w:val="25"/>
              </w:numPr>
              <w:rPr>
                <w:rFonts w:eastAsia="Times New Roman" w:cs="Arial"/>
              </w:rPr>
            </w:pPr>
            <w:r>
              <w:rPr>
                <w:rFonts w:eastAsia="Times New Roman" w:cs="Arial"/>
              </w:rPr>
              <w:t>Please leave all non-essential items in your car, or your home – only bring to the studio exactly what you need for your class</w:t>
            </w:r>
            <w:r w:rsidR="00B721D6">
              <w:rPr>
                <w:rFonts w:eastAsia="Times New Roman" w:cs="Arial"/>
              </w:rPr>
              <w:t xml:space="preserve"> e.g. phone, keys, water bottle</w:t>
            </w:r>
          </w:p>
          <w:p w14:paraId="4C6E4615" w14:textId="77777777" w:rsidR="0002067B" w:rsidRDefault="0002067B" w:rsidP="0002067B">
            <w:pPr>
              <w:pStyle w:val="ListParagraph"/>
              <w:numPr>
                <w:ilvl w:val="0"/>
                <w:numId w:val="25"/>
              </w:numPr>
              <w:rPr>
                <w:rFonts w:eastAsia="Times New Roman" w:cs="Arial"/>
              </w:rPr>
            </w:pPr>
            <w:r>
              <w:rPr>
                <w:rFonts w:eastAsia="Times New Roman" w:cs="Arial"/>
              </w:rPr>
              <w:t xml:space="preserve">Storage boxes will not be available – </w:t>
            </w:r>
            <w:bookmarkStart w:id="0" w:name="_GoBack"/>
            <w:bookmarkEnd w:id="0"/>
            <w:r>
              <w:rPr>
                <w:rFonts w:eastAsia="Times New Roman" w:cs="Arial"/>
              </w:rPr>
              <w:t>please leave all car keys etc…. with your shoes</w:t>
            </w:r>
          </w:p>
          <w:p w14:paraId="6382AB53" w14:textId="6EF51D34" w:rsidR="0002067B" w:rsidRPr="0002067B" w:rsidRDefault="0002067B" w:rsidP="0002067B">
            <w:pPr>
              <w:pStyle w:val="ListParagraph"/>
              <w:rPr>
                <w:rFonts w:eastAsia="Times New Roman" w:cs="Arial"/>
              </w:rPr>
            </w:pPr>
          </w:p>
        </w:tc>
      </w:tr>
      <w:tr w:rsidR="00894935" w14:paraId="47ED611D" w14:textId="77777777" w:rsidTr="0002067B">
        <w:tc>
          <w:tcPr>
            <w:tcW w:w="1271" w:type="dxa"/>
            <w:shd w:val="clear" w:color="auto" w:fill="F2F2F2" w:themeFill="background1" w:themeFillShade="F2"/>
          </w:tcPr>
          <w:p w14:paraId="654E9014" w14:textId="79D67470" w:rsidR="00894935" w:rsidRPr="0002067B" w:rsidRDefault="00894935">
            <w:pPr>
              <w:rPr>
                <w:rFonts w:eastAsia="Times New Roman" w:cs="Arial"/>
                <w:b/>
                <w:bCs/>
              </w:rPr>
            </w:pPr>
            <w:r w:rsidRPr="0002067B">
              <w:rPr>
                <w:rFonts w:eastAsia="Times New Roman" w:cs="Arial"/>
                <w:b/>
                <w:bCs/>
              </w:rPr>
              <w:t xml:space="preserve">RIGGING </w:t>
            </w:r>
          </w:p>
        </w:tc>
        <w:tc>
          <w:tcPr>
            <w:tcW w:w="9066" w:type="dxa"/>
          </w:tcPr>
          <w:p w14:paraId="0C2F359A" w14:textId="3F296B59" w:rsidR="00894935" w:rsidRDefault="0002067B" w:rsidP="0002067B">
            <w:pPr>
              <w:pStyle w:val="ListParagraph"/>
              <w:numPr>
                <w:ilvl w:val="0"/>
                <w:numId w:val="26"/>
              </w:numPr>
              <w:rPr>
                <w:rFonts w:eastAsia="Times New Roman" w:cs="Arial"/>
              </w:rPr>
            </w:pPr>
            <w:r>
              <w:rPr>
                <w:rFonts w:eastAsia="Times New Roman" w:cs="Arial"/>
              </w:rPr>
              <w:t xml:space="preserve">Please do not </w:t>
            </w:r>
            <w:r w:rsidR="00A80903">
              <w:rPr>
                <w:rFonts w:eastAsia="Times New Roman" w:cs="Arial"/>
              </w:rPr>
              <w:t xml:space="preserve">touch or </w:t>
            </w:r>
            <w:r>
              <w:rPr>
                <w:rFonts w:eastAsia="Times New Roman" w:cs="Arial"/>
              </w:rPr>
              <w:t>adjust any rigging</w:t>
            </w:r>
            <w:r w:rsidR="00A80903">
              <w:rPr>
                <w:rFonts w:eastAsia="Times New Roman" w:cs="Arial"/>
              </w:rPr>
              <w:t xml:space="preserve"> ab</w:t>
            </w:r>
            <w:r w:rsidR="00B721D6">
              <w:rPr>
                <w:rFonts w:eastAsia="Times New Roman" w:cs="Arial"/>
              </w:rPr>
              <w:t>ove your equipment or any pulley</w:t>
            </w:r>
            <w:r w:rsidR="00A80903">
              <w:rPr>
                <w:rFonts w:eastAsia="Times New Roman" w:cs="Arial"/>
              </w:rPr>
              <w:t xml:space="preserve"> points</w:t>
            </w:r>
            <w:r w:rsidR="00B721D6">
              <w:rPr>
                <w:rFonts w:eastAsia="Times New Roman" w:cs="Arial"/>
              </w:rPr>
              <w:t xml:space="preserve"> – all rigging must be done by the instructor or teaching assistants.</w:t>
            </w:r>
          </w:p>
          <w:p w14:paraId="11FA3C70" w14:textId="10EDC1C4" w:rsidR="0002067B" w:rsidRPr="0002067B" w:rsidRDefault="0002067B" w:rsidP="0002067B">
            <w:pPr>
              <w:pStyle w:val="ListParagraph"/>
              <w:rPr>
                <w:rFonts w:eastAsia="Times New Roman" w:cs="Arial"/>
              </w:rPr>
            </w:pPr>
          </w:p>
        </w:tc>
      </w:tr>
      <w:tr w:rsidR="00894935" w14:paraId="5B12C817" w14:textId="77777777" w:rsidTr="0002067B">
        <w:tc>
          <w:tcPr>
            <w:tcW w:w="1271" w:type="dxa"/>
            <w:shd w:val="clear" w:color="auto" w:fill="F2F2F2" w:themeFill="background1" w:themeFillShade="F2"/>
          </w:tcPr>
          <w:p w14:paraId="78B379DC" w14:textId="3F0B82E0" w:rsidR="00894935" w:rsidRPr="0002067B" w:rsidRDefault="00894935">
            <w:pPr>
              <w:rPr>
                <w:rFonts w:eastAsia="Times New Roman" w:cs="Arial"/>
                <w:b/>
                <w:bCs/>
              </w:rPr>
            </w:pPr>
            <w:r w:rsidRPr="0002067B">
              <w:rPr>
                <w:rFonts w:eastAsia="Times New Roman" w:cs="Arial"/>
                <w:b/>
                <w:bCs/>
              </w:rPr>
              <w:t xml:space="preserve">HYDRATION </w:t>
            </w:r>
          </w:p>
        </w:tc>
        <w:tc>
          <w:tcPr>
            <w:tcW w:w="9066" w:type="dxa"/>
          </w:tcPr>
          <w:p w14:paraId="140ACD29" w14:textId="22CE4628" w:rsidR="00894935" w:rsidRDefault="00B721D6" w:rsidP="0002067B">
            <w:pPr>
              <w:pStyle w:val="ListParagraph"/>
              <w:numPr>
                <w:ilvl w:val="0"/>
                <w:numId w:val="26"/>
              </w:numPr>
              <w:rPr>
                <w:rFonts w:eastAsia="Times New Roman" w:cs="Arial"/>
              </w:rPr>
            </w:pPr>
            <w:r>
              <w:rPr>
                <w:rFonts w:eastAsia="Times New Roman" w:cs="Arial"/>
              </w:rPr>
              <w:t>P</w:t>
            </w:r>
            <w:r w:rsidR="0002067B">
              <w:rPr>
                <w:rFonts w:eastAsia="Times New Roman" w:cs="Arial"/>
              </w:rPr>
              <w:t xml:space="preserve">lease ensure you bring your own water bottle with you for class. </w:t>
            </w:r>
          </w:p>
          <w:p w14:paraId="1856F572" w14:textId="04463278" w:rsidR="0002067B" w:rsidRPr="0002067B" w:rsidRDefault="0002067B" w:rsidP="0002067B">
            <w:pPr>
              <w:pStyle w:val="ListParagraph"/>
              <w:rPr>
                <w:rFonts w:eastAsia="Times New Roman" w:cs="Arial"/>
              </w:rPr>
            </w:pPr>
          </w:p>
        </w:tc>
      </w:tr>
    </w:tbl>
    <w:p w14:paraId="53BECBAC" w14:textId="38F622B8" w:rsidR="00BA784D" w:rsidRPr="00894935" w:rsidRDefault="00894935">
      <w:pPr>
        <w:rPr>
          <w:rFonts w:eastAsia="Times New Roman" w:cs="Arial"/>
        </w:rPr>
      </w:pPr>
      <w:r>
        <w:rPr>
          <w:rFonts w:eastAsia="Times New Roman" w:cs="Arial"/>
        </w:rPr>
        <w:t xml:space="preserve"> </w:t>
      </w:r>
      <w:r w:rsidRPr="00894935">
        <w:rPr>
          <w:rFonts w:eastAsia="Times New Roman" w:cs="Arial"/>
        </w:rPr>
        <w:t xml:space="preserve">  </w:t>
      </w:r>
    </w:p>
    <w:sectPr w:rsidR="00BA784D" w:rsidRPr="00894935" w:rsidSect="00257AB8">
      <w:footerReference w:type="default" r:id="rId10"/>
      <w:pgSz w:w="11906" w:h="16838"/>
      <w:pgMar w:top="1135" w:right="56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7E8AF" w14:textId="77777777" w:rsidR="00172C66" w:rsidRDefault="00172C66" w:rsidP="004E37CF">
      <w:pPr>
        <w:spacing w:after="0" w:line="240" w:lineRule="auto"/>
      </w:pPr>
      <w:r>
        <w:separator/>
      </w:r>
    </w:p>
  </w:endnote>
  <w:endnote w:type="continuationSeparator" w:id="0">
    <w:p w14:paraId="72DF63D3" w14:textId="77777777" w:rsidR="00172C66" w:rsidRDefault="00172C66" w:rsidP="004E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C333" w14:textId="5CD40372" w:rsidR="00F56AF5" w:rsidRPr="00257AB8" w:rsidRDefault="00F56AF5">
    <w:pPr>
      <w:pStyle w:val="Footer"/>
      <w:rPr>
        <w:rFonts w:eastAsiaTheme="majorEastAsia" w:cstheme="majorBidi"/>
        <w:i/>
        <w:iCs/>
        <w:noProof/>
        <w:color w:val="000000" w:themeColor="text1"/>
      </w:rPr>
    </w:pPr>
    <w:r w:rsidRPr="00257AB8">
      <w:rPr>
        <w:i/>
        <w:iCs/>
        <w:noProof/>
        <w:color w:val="000000" w:themeColor="text1"/>
        <w:lang w:eastAsia="en-GB"/>
      </w:rPr>
      <mc:AlternateContent>
        <mc:Choice Requires="wps">
          <w:drawing>
            <wp:anchor distT="0" distB="0" distL="114300" distR="114300" simplePos="0" relativeHeight="251659264" behindDoc="0" locked="0" layoutInCell="1" allowOverlap="1" wp14:anchorId="4EBE7B29" wp14:editId="7C87A1A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7E173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5D5E76">
      <w:rPr>
        <w:rFonts w:eastAsiaTheme="majorEastAsia" w:cstheme="majorBidi"/>
        <w:i/>
        <w:iCs/>
        <w:noProof/>
        <w:color w:val="000000" w:themeColor="text1"/>
      </w:rPr>
      <w:t>Team Spin City Covid-19 Studio Pack Template</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 xml:space="preserve">Version 1.1 </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Release Date 01.06.20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C07F" w14:textId="77777777" w:rsidR="00172C66" w:rsidRDefault="00172C66" w:rsidP="004E37CF">
      <w:pPr>
        <w:spacing w:after="0" w:line="240" w:lineRule="auto"/>
      </w:pPr>
      <w:r>
        <w:separator/>
      </w:r>
    </w:p>
  </w:footnote>
  <w:footnote w:type="continuationSeparator" w:id="0">
    <w:p w14:paraId="766A2B2E" w14:textId="77777777" w:rsidR="00172C66" w:rsidRDefault="00172C66" w:rsidP="004E3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4BA5"/>
    <w:multiLevelType w:val="hybridMultilevel"/>
    <w:tmpl w:val="89C83DC8"/>
    <w:lvl w:ilvl="0" w:tplc="9A74EE7E">
      <w:start w:val="1"/>
      <w:numFmt w:val="bullet"/>
      <w:lvlText w:val="•"/>
      <w:lvlJc w:val="left"/>
      <w:pPr>
        <w:tabs>
          <w:tab w:val="num" w:pos="720"/>
        </w:tabs>
        <w:ind w:left="720" w:hanging="360"/>
      </w:pPr>
      <w:rPr>
        <w:rFonts w:ascii="Times New Roman" w:hAnsi="Times New Roman" w:hint="default"/>
      </w:rPr>
    </w:lvl>
    <w:lvl w:ilvl="1" w:tplc="E6E8F2DE" w:tentative="1">
      <w:start w:val="1"/>
      <w:numFmt w:val="bullet"/>
      <w:lvlText w:val="•"/>
      <w:lvlJc w:val="left"/>
      <w:pPr>
        <w:tabs>
          <w:tab w:val="num" w:pos="1440"/>
        </w:tabs>
        <w:ind w:left="1440" w:hanging="360"/>
      </w:pPr>
      <w:rPr>
        <w:rFonts w:ascii="Times New Roman" w:hAnsi="Times New Roman" w:hint="default"/>
      </w:rPr>
    </w:lvl>
    <w:lvl w:ilvl="2" w:tplc="BCF45118" w:tentative="1">
      <w:start w:val="1"/>
      <w:numFmt w:val="bullet"/>
      <w:lvlText w:val="•"/>
      <w:lvlJc w:val="left"/>
      <w:pPr>
        <w:tabs>
          <w:tab w:val="num" w:pos="2160"/>
        </w:tabs>
        <w:ind w:left="2160" w:hanging="360"/>
      </w:pPr>
      <w:rPr>
        <w:rFonts w:ascii="Times New Roman" w:hAnsi="Times New Roman" w:hint="default"/>
      </w:rPr>
    </w:lvl>
    <w:lvl w:ilvl="3" w:tplc="73502F8C" w:tentative="1">
      <w:start w:val="1"/>
      <w:numFmt w:val="bullet"/>
      <w:lvlText w:val="•"/>
      <w:lvlJc w:val="left"/>
      <w:pPr>
        <w:tabs>
          <w:tab w:val="num" w:pos="2880"/>
        </w:tabs>
        <w:ind w:left="2880" w:hanging="360"/>
      </w:pPr>
      <w:rPr>
        <w:rFonts w:ascii="Times New Roman" w:hAnsi="Times New Roman" w:hint="default"/>
      </w:rPr>
    </w:lvl>
    <w:lvl w:ilvl="4" w:tplc="80BC1D72" w:tentative="1">
      <w:start w:val="1"/>
      <w:numFmt w:val="bullet"/>
      <w:lvlText w:val="•"/>
      <w:lvlJc w:val="left"/>
      <w:pPr>
        <w:tabs>
          <w:tab w:val="num" w:pos="3600"/>
        </w:tabs>
        <w:ind w:left="3600" w:hanging="360"/>
      </w:pPr>
      <w:rPr>
        <w:rFonts w:ascii="Times New Roman" w:hAnsi="Times New Roman" w:hint="default"/>
      </w:rPr>
    </w:lvl>
    <w:lvl w:ilvl="5" w:tplc="05C48778" w:tentative="1">
      <w:start w:val="1"/>
      <w:numFmt w:val="bullet"/>
      <w:lvlText w:val="•"/>
      <w:lvlJc w:val="left"/>
      <w:pPr>
        <w:tabs>
          <w:tab w:val="num" w:pos="4320"/>
        </w:tabs>
        <w:ind w:left="4320" w:hanging="360"/>
      </w:pPr>
      <w:rPr>
        <w:rFonts w:ascii="Times New Roman" w:hAnsi="Times New Roman" w:hint="default"/>
      </w:rPr>
    </w:lvl>
    <w:lvl w:ilvl="6" w:tplc="7B6435FE" w:tentative="1">
      <w:start w:val="1"/>
      <w:numFmt w:val="bullet"/>
      <w:lvlText w:val="•"/>
      <w:lvlJc w:val="left"/>
      <w:pPr>
        <w:tabs>
          <w:tab w:val="num" w:pos="5040"/>
        </w:tabs>
        <w:ind w:left="5040" w:hanging="360"/>
      </w:pPr>
      <w:rPr>
        <w:rFonts w:ascii="Times New Roman" w:hAnsi="Times New Roman" w:hint="default"/>
      </w:rPr>
    </w:lvl>
    <w:lvl w:ilvl="7" w:tplc="D8EA43D8" w:tentative="1">
      <w:start w:val="1"/>
      <w:numFmt w:val="bullet"/>
      <w:lvlText w:val="•"/>
      <w:lvlJc w:val="left"/>
      <w:pPr>
        <w:tabs>
          <w:tab w:val="num" w:pos="5760"/>
        </w:tabs>
        <w:ind w:left="5760" w:hanging="360"/>
      </w:pPr>
      <w:rPr>
        <w:rFonts w:ascii="Times New Roman" w:hAnsi="Times New Roman" w:hint="default"/>
      </w:rPr>
    </w:lvl>
    <w:lvl w:ilvl="8" w:tplc="1E7E32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263656"/>
    <w:multiLevelType w:val="hybridMultilevel"/>
    <w:tmpl w:val="6108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033C0"/>
    <w:multiLevelType w:val="hybridMultilevel"/>
    <w:tmpl w:val="313AD67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nsid w:val="070B7414"/>
    <w:multiLevelType w:val="hybridMultilevel"/>
    <w:tmpl w:val="C4FC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F70C5"/>
    <w:multiLevelType w:val="hybridMultilevel"/>
    <w:tmpl w:val="F64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27BFE"/>
    <w:multiLevelType w:val="hybridMultilevel"/>
    <w:tmpl w:val="415611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24A96"/>
    <w:multiLevelType w:val="hybridMultilevel"/>
    <w:tmpl w:val="4394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67D3E"/>
    <w:multiLevelType w:val="hybridMultilevel"/>
    <w:tmpl w:val="25C2EC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B5D83"/>
    <w:multiLevelType w:val="hybridMultilevel"/>
    <w:tmpl w:val="B67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F5AC4"/>
    <w:multiLevelType w:val="hybridMultilevel"/>
    <w:tmpl w:val="D1C8649C"/>
    <w:lvl w:ilvl="0" w:tplc="271CB5BE">
      <w:start w:val="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CA2CD7"/>
    <w:multiLevelType w:val="hybridMultilevel"/>
    <w:tmpl w:val="E6526E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527691"/>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B62FD7"/>
    <w:multiLevelType w:val="hybridMultilevel"/>
    <w:tmpl w:val="19CCE64E"/>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8F1DF8"/>
    <w:multiLevelType w:val="hybridMultilevel"/>
    <w:tmpl w:val="DAA8F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C64599"/>
    <w:multiLevelType w:val="hybridMultilevel"/>
    <w:tmpl w:val="A73E79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26FC478A"/>
    <w:multiLevelType w:val="hybridMultilevel"/>
    <w:tmpl w:val="962470BA"/>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E9390D"/>
    <w:multiLevelType w:val="hybridMultilevel"/>
    <w:tmpl w:val="B67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2D2B32"/>
    <w:multiLevelType w:val="hybridMultilevel"/>
    <w:tmpl w:val="5C50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F50BEA"/>
    <w:multiLevelType w:val="hybridMultilevel"/>
    <w:tmpl w:val="9CE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F14F88"/>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9D19B2"/>
    <w:multiLevelType w:val="hybridMultilevel"/>
    <w:tmpl w:val="D1BCA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827502"/>
    <w:multiLevelType w:val="hybridMultilevel"/>
    <w:tmpl w:val="144E7B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0A476E"/>
    <w:multiLevelType w:val="hybridMultilevel"/>
    <w:tmpl w:val="26A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5B4C40"/>
    <w:multiLevelType w:val="hybridMultilevel"/>
    <w:tmpl w:val="341A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F73119"/>
    <w:multiLevelType w:val="hybridMultilevel"/>
    <w:tmpl w:val="7C320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07777B"/>
    <w:multiLevelType w:val="hybridMultilevel"/>
    <w:tmpl w:val="A072E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3136AA"/>
    <w:multiLevelType w:val="hybridMultilevel"/>
    <w:tmpl w:val="BFD006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95695B"/>
    <w:multiLevelType w:val="hybridMultilevel"/>
    <w:tmpl w:val="40349A0C"/>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054812"/>
    <w:multiLevelType w:val="hybridMultilevel"/>
    <w:tmpl w:val="2AF2E4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1F7623"/>
    <w:multiLevelType w:val="hybridMultilevel"/>
    <w:tmpl w:val="7A70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6D4144"/>
    <w:multiLevelType w:val="hybridMultilevel"/>
    <w:tmpl w:val="E2F67D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A9077F"/>
    <w:multiLevelType w:val="hybridMultilevel"/>
    <w:tmpl w:val="80D26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0E7697"/>
    <w:multiLevelType w:val="hybridMultilevel"/>
    <w:tmpl w:val="EABE3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7C75B4"/>
    <w:multiLevelType w:val="hybridMultilevel"/>
    <w:tmpl w:val="BA04B7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754F6E"/>
    <w:multiLevelType w:val="hybridMultilevel"/>
    <w:tmpl w:val="F92A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652479"/>
    <w:multiLevelType w:val="hybridMultilevel"/>
    <w:tmpl w:val="D4A07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CA49CC"/>
    <w:multiLevelType w:val="hybridMultilevel"/>
    <w:tmpl w:val="1D441FC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nsid w:val="797C6AA6"/>
    <w:multiLevelType w:val="hybridMultilevel"/>
    <w:tmpl w:val="58FE664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nsid w:val="7C076C9A"/>
    <w:multiLevelType w:val="hybridMultilevel"/>
    <w:tmpl w:val="45C2A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3"/>
  </w:num>
  <w:num w:numId="4">
    <w:abstractNumId w:val="30"/>
  </w:num>
  <w:num w:numId="5">
    <w:abstractNumId w:val="28"/>
  </w:num>
  <w:num w:numId="6">
    <w:abstractNumId w:val="21"/>
  </w:num>
  <w:num w:numId="7">
    <w:abstractNumId w:val="33"/>
  </w:num>
  <w:num w:numId="8">
    <w:abstractNumId w:val="16"/>
  </w:num>
  <w:num w:numId="9">
    <w:abstractNumId w:val="36"/>
  </w:num>
  <w:num w:numId="10">
    <w:abstractNumId w:val="34"/>
  </w:num>
  <w:num w:numId="11">
    <w:abstractNumId w:val="12"/>
  </w:num>
  <w:num w:numId="12">
    <w:abstractNumId w:val="3"/>
  </w:num>
  <w:num w:numId="13">
    <w:abstractNumId w:val="23"/>
  </w:num>
  <w:num w:numId="14">
    <w:abstractNumId w:val="38"/>
  </w:num>
  <w:num w:numId="15">
    <w:abstractNumId w:val="18"/>
  </w:num>
  <w:num w:numId="16">
    <w:abstractNumId w:val="1"/>
  </w:num>
  <w:num w:numId="17">
    <w:abstractNumId w:val="17"/>
  </w:num>
  <w:num w:numId="18">
    <w:abstractNumId w:val="27"/>
  </w:num>
  <w:num w:numId="19">
    <w:abstractNumId w:val="11"/>
  </w:num>
  <w:num w:numId="20">
    <w:abstractNumId w:val="29"/>
  </w:num>
  <w:num w:numId="21">
    <w:abstractNumId w:val="8"/>
  </w:num>
  <w:num w:numId="22">
    <w:abstractNumId w:val="14"/>
  </w:num>
  <w:num w:numId="23">
    <w:abstractNumId w:val="6"/>
  </w:num>
  <w:num w:numId="24">
    <w:abstractNumId w:val="39"/>
  </w:num>
  <w:num w:numId="25">
    <w:abstractNumId w:val="31"/>
  </w:num>
  <w:num w:numId="26">
    <w:abstractNumId w:val="22"/>
  </w:num>
  <w:num w:numId="27">
    <w:abstractNumId w:val="7"/>
  </w:num>
  <w:num w:numId="28">
    <w:abstractNumId w:val="20"/>
  </w:num>
  <w:num w:numId="29">
    <w:abstractNumId w:val="10"/>
  </w:num>
  <w:num w:numId="30">
    <w:abstractNumId w:val="32"/>
  </w:num>
  <w:num w:numId="31">
    <w:abstractNumId w:val="5"/>
  </w:num>
  <w:num w:numId="32">
    <w:abstractNumId w:val="15"/>
  </w:num>
  <w:num w:numId="33">
    <w:abstractNumId w:val="19"/>
  </w:num>
  <w:num w:numId="34">
    <w:abstractNumId w:val="25"/>
  </w:num>
  <w:num w:numId="35">
    <w:abstractNumId w:val="26"/>
  </w:num>
  <w:num w:numId="36">
    <w:abstractNumId w:val="37"/>
  </w:num>
  <w:num w:numId="37">
    <w:abstractNumId w:val="35"/>
  </w:num>
  <w:num w:numId="38">
    <w:abstractNumId w:val="0"/>
  </w:num>
  <w:num w:numId="39">
    <w:abstractNumId w:val="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3E"/>
    <w:rsid w:val="0002067B"/>
    <w:rsid w:val="00065043"/>
    <w:rsid w:val="00065ABA"/>
    <w:rsid w:val="00092646"/>
    <w:rsid w:val="000A0C82"/>
    <w:rsid w:val="000D39C5"/>
    <w:rsid w:val="000D3EC0"/>
    <w:rsid w:val="000D510C"/>
    <w:rsid w:val="000E1697"/>
    <w:rsid w:val="000E40AF"/>
    <w:rsid w:val="00103EC6"/>
    <w:rsid w:val="00110325"/>
    <w:rsid w:val="00122C54"/>
    <w:rsid w:val="00146C17"/>
    <w:rsid w:val="001630E0"/>
    <w:rsid w:val="00170CC0"/>
    <w:rsid w:val="00172C66"/>
    <w:rsid w:val="0017527B"/>
    <w:rsid w:val="00176A03"/>
    <w:rsid w:val="00176D91"/>
    <w:rsid w:val="001D5401"/>
    <w:rsid w:val="001D7BFC"/>
    <w:rsid w:val="00223D61"/>
    <w:rsid w:val="00230750"/>
    <w:rsid w:val="00242476"/>
    <w:rsid w:val="00257AB8"/>
    <w:rsid w:val="002703CF"/>
    <w:rsid w:val="00272E3E"/>
    <w:rsid w:val="002B1F07"/>
    <w:rsid w:val="002B22A1"/>
    <w:rsid w:val="002B3483"/>
    <w:rsid w:val="002B3C19"/>
    <w:rsid w:val="002C1980"/>
    <w:rsid w:val="002C305D"/>
    <w:rsid w:val="002D3C07"/>
    <w:rsid w:val="0030105D"/>
    <w:rsid w:val="003023F4"/>
    <w:rsid w:val="003046F9"/>
    <w:rsid w:val="00305C6C"/>
    <w:rsid w:val="0031498E"/>
    <w:rsid w:val="00322A19"/>
    <w:rsid w:val="003540E0"/>
    <w:rsid w:val="0037755C"/>
    <w:rsid w:val="00377F73"/>
    <w:rsid w:val="00380DBC"/>
    <w:rsid w:val="00395010"/>
    <w:rsid w:val="003A329B"/>
    <w:rsid w:val="003B71E7"/>
    <w:rsid w:val="003C09E9"/>
    <w:rsid w:val="003C640F"/>
    <w:rsid w:val="003D216F"/>
    <w:rsid w:val="003E4B7B"/>
    <w:rsid w:val="003F44BD"/>
    <w:rsid w:val="00413792"/>
    <w:rsid w:val="00415C98"/>
    <w:rsid w:val="004244C9"/>
    <w:rsid w:val="00442174"/>
    <w:rsid w:val="00461AB5"/>
    <w:rsid w:val="00464442"/>
    <w:rsid w:val="004978BC"/>
    <w:rsid w:val="004B2387"/>
    <w:rsid w:val="004E37CF"/>
    <w:rsid w:val="00514EA7"/>
    <w:rsid w:val="00542F52"/>
    <w:rsid w:val="0054688F"/>
    <w:rsid w:val="005B1B52"/>
    <w:rsid w:val="005C60C5"/>
    <w:rsid w:val="005D5E76"/>
    <w:rsid w:val="00613EFE"/>
    <w:rsid w:val="00613FEE"/>
    <w:rsid w:val="00620729"/>
    <w:rsid w:val="00631628"/>
    <w:rsid w:val="00642E25"/>
    <w:rsid w:val="0064400A"/>
    <w:rsid w:val="00652536"/>
    <w:rsid w:val="00652C48"/>
    <w:rsid w:val="00673248"/>
    <w:rsid w:val="00677ACE"/>
    <w:rsid w:val="006D0B96"/>
    <w:rsid w:val="006D6769"/>
    <w:rsid w:val="006E2964"/>
    <w:rsid w:val="006E6C70"/>
    <w:rsid w:val="006E7060"/>
    <w:rsid w:val="007250A5"/>
    <w:rsid w:val="0078735C"/>
    <w:rsid w:val="007B161B"/>
    <w:rsid w:val="007D2F8B"/>
    <w:rsid w:val="007D54B6"/>
    <w:rsid w:val="007F2618"/>
    <w:rsid w:val="007F5CEF"/>
    <w:rsid w:val="008176D0"/>
    <w:rsid w:val="00831556"/>
    <w:rsid w:val="008426CE"/>
    <w:rsid w:val="00874A21"/>
    <w:rsid w:val="00880A9B"/>
    <w:rsid w:val="008903A9"/>
    <w:rsid w:val="00894935"/>
    <w:rsid w:val="008C5419"/>
    <w:rsid w:val="008E70DF"/>
    <w:rsid w:val="008F3410"/>
    <w:rsid w:val="008F5E48"/>
    <w:rsid w:val="00906BD5"/>
    <w:rsid w:val="00915A41"/>
    <w:rsid w:val="0095550A"/>
    <w:rsid w:val="009570C9"/>
    <w:rsid w:val="0096351D"/>
    <w:rsid w:val="009758A2"/>
    <w:rsid w:val="0098626B"/>
    <w:rsid w:val="009E39B7"/>
    <w:rsid w:val="00A00A5E"/>
    <w:rsid w:val="00A0725D"/>
    <w:rsid w:val="00A33768"/>
    <w:rsid w:val="00A74C50"/>
    <w:rsid w:val="00A80903"/>
    <w:rsid w:val="00A81C4E"/>
    <w:rsid w:val="00A851A1"/>
    <w:rsid w:val="00A93EB7"/>
    <w:rsid w:val="00B34154"/>
    <w:rsid w:val="00B3498B"/>
    <w:rsid w:val="00B417BD"/>
    <w:rsid w:val="00B620FD"/>
    <w:rsid w:val="00B721D6"/>
    <w:rsid w:val="00B8499E"/>
    <w:rsid w:val="00B85FB9"/>
    <w:rsid w:val="00BA784D"/>
    <w:rsid w:val="00BF1A1A"/>
    <w:rsid w:val="00BF59E4"/>
    <w:rsid w:val="00C070DB"/>
    <w:rsid w:val="00C22D57"/>
    <w:rsid w:val="00C34621"/>
    <w:rsid w:val="00C54D7E"/>
    <w:rsid w:val="00C716A8"/>
    <w:rsid w:val="00C97C48"/>
    <w:rsid w:val="00CA5D10"/>
    <w:rsid w:val="00CB7120"/>
    <w:rsid w:val="00CF1C2C"/>
    <w:rsid w:val="00CF2B42"/>
    <w:rsid w:val="00D162E5"/>
    <w:rsid w:val="00D666E0"/>
    <w:rsid w:val="00DA0050"/>
    <w:rsid w:val="00DC0C33"/>
    <w:rsid w:val="00E005D3"/>
    <w:rsid w:val="00E5198A"/>
    <w:rsid w:val="00E519A9"/>
    <w:rsid w:val="00E52B16"/>
    <w:rsid w:val="00E817BA"/>
    <w:rsid w:val="00EB481C"/>
    <w:rsid w:val="00EF0061"/>
    <w:rsid w:val="00EF4292"/>
    <w:rsid w:val="00F0147E"/>
    <w:rsid w:val="00F21901"/>
    <w:rsid w:val="00F56AF5"/>
    <w:rsid w:val="00F74752"/>
    <w:rsid w:val="00F764E5"/>
    <w:rsid w:val="00F85305"/>
    <w:rsid w:val="00F857DD"/>
    <w:rsid w:val="00FD65C3"/>
    <w:rsid w:val="00FD6E5D"/>
    <w:rsid w:val="00FE0483"/>
    <w:rsid w:val="00FE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9BF3"/>
  <w15:chartTrackingRefBased/>
  <w15:docId w15:val="{94C04B02-A8C3-40F6-A04E-461EED07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MessageHeader"/>
    <w:next w:val="Normal"/>
    <w:link w:val="Heading1Char"/>
    <w:qFormat/>
    <w:rsid w:val="0017527B"/>
    <w:pPr>
      <w:keepNext/>
      <w:pBdr>
        <w:top w:val="none" w:sz="0" w:space="0" w:color="auto"/>
        <w:left w:val="none" w:sz="0" w:space="0" w:color="auto"/>
        <w:bottom w:val="none" w:sz="0" w:space="0" w:color="auto"/>
        <w:right w:val="none" w:sz="0" w:space="0" w:color="auto"/>
      </w:pBdr>
      <w:spacing w:before="240" w:after="60"/>
      <w:outlineLvl w:val="0"/>
    </w:pPr>
    <w:rPr>
      <w:rFonts w:asciiTheme="minorHAnsi" w:eastAsia="Times New Roman"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eastAsia="MS Gothic" w:hAnsi="Verdana"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customStyle="1" w:styleId="UnresolvedMention">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27B"/>
    <w:rPr>
      <w:rFonts w:asciiTheme="majorHAnsi" w:eastAsiaTheme="majorEastAsia" w:hAnsiTheme="majorHAnsi" w:cstheme="majorBidi"/>
      <w:sz w:val="24"/>
      <w:szCs w:val="24"/>
      <w:shd w:val="pct20" w:color="auto" w:fill="auto"/>
    </w:rPr>
  </w:style>
  <w:style w:type="character" w:customStyle="1" w:styleId="font3-s24-colour-red1">
    <w:name w:val="font3-s24-colour-red1"/>
    <w:rsid w:val="00122C54"/>
    <w:rPr>
      <w:rFonts w:ascii="Times New Roman" w:hAnsi="Times New Roman" w:cs="Times New Roman" w:hint="default"/>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customStyle="1" w:styleId="CommentTextChar">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customStyle="1" w:styleId="CommentSubjectChar">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CF"/>
  </w:style>
  <w:style w:type="character" w:customStyle="1" w:styleId="Heading4Char">
    <w:name w:val="Heading 4 Char"/>
    <w:basedOn w:val="DefaultParagraphFont"/>
    <w:link w:val="Heading4"/>
    <w:uiPriority w:val="9"/>
    <w:semiHidden/>
    <w:rsid w:val="002C305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C305D"/>
    <w:rPr>
      <w:rFonts w:ascii="Verdana" w:eastAsia="MS Gothic" w:hAnsi="Verdana" w:cs="Times New Roman"/>
      <w:b/>
      <w:bCs/>
      <w:sz w:val="26"/>
      <w:szCs w:val="26"/>
    </w:rPr>
  </w:style>
  <w:style w:type="character" w:customStyle="1" w:styleId="notes">
    <w:name w:val="notes"/>
    <w:uiPriority w:val="1"/>
    <w:qFormat/>
    <w:rsid w:val="002C305D"/>
    <w:rPr>
      <w:sz w:val="22"/>
      <w:szCs w:val="22"/>
    </w:rPr>
  </w:style>
  <w:style w:type="paragraph" w:customStyle="1" w:styleId="NoteLevel1">
    <w:name w:val="Note Level 1"/>
    <w:basedOn w:val="Normal"/>
    <w:uiPriority w:val="99"/>
    <w:unhideWhenUsed/>
    <w:rsid w:val="002C305D"/>
    <w:pPr>
      <w:keepNext/>
      <w:numPr>
        <w:numId w:val="38"/>
      </w:numPr>
      <w:spacing w:after="120" w:line="280" w:lineRule="exact"/>
      <w:contextualSpacing/>
      <w:outlineLvl w:val="0"/>
    </w:pPr>
    <w:rPr>
      <w:rFonts w:ascii="Verdana" w:eastAsia="MS Mincho" w:hAnsi="Verdana"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79601">
      <w:bodyDiv w:val="1"/>
      <w:marLeft w:val="0"/>
      <w:marRight w:val="0"/>
      <w:marTop w:val="0"/>
      <w:marBottom w:val="0"/>
      <w:divBdr>
        <w:top w:val="none" w:sz="0" w:space="0" w:color="auto"/>
        <w:left w:val="none" w:sz="0" w:space="0" w:color="auto"/>
        <w:bottom w:val="none" w:sz="0" w:space="0" w:color="auto"/>
        <w:right w:val="none" w:sz="0" w:space="0" w:color="auto"/>
      </w:divBdr>
      <w:divsChild>
        <w:div w:id="1359165460">
          <w:marLeft w:val="547"/>
          <w:marRight w:val="0"/>
          <w:marTop w:val="0"/>
          <w:marBottom w:val="0"/>
          <w:divBdr>
            <w:top w:val="none" w:sz="0" w:space="0" w:color="auto"/>
            <w:left w:val="none" w:sz="0" w:space="0" w:color="auto"/>
            <w:bottom w:val="none" w:sz="0" w:space="0" w:color="auto"/>
            <w:right w:val="none" w:sz="0" w:space="0" w:color="auto"/>
          </w:divBdr>
        </w:div>
        <w:div w:id="1271357623">
          <w:marLeft w:val="547"/>
          <w:marRight w:val="0"/>
          <w:marTop w:val="0"/>
          <w:marBottom w:val="0"/>
          <w:divBdr>
            <w:top w:val="none" w:sz="0" w:space="0" w:color="auto"/>
            <w:left w:val="none" w:sz="0" w:space="0" w:color="auto"/>
            <w:bottom w:val="none" w:sz="0" w:space="0" w:color="auto"/>
            <w:right w:val="none" w:sz="0" w:space="0" w:color="auto"/>
          </w:divBdr>
        </w:div>
        <w:div w:id="1587424470">
          <w:marLeft w:val="547"/>
          <w:marRight w:val="0"/>
          <w:marTop w:val="0"/>
          <w:marBottom w:val="0"/>
          <w:divBdr>
            <w:top w:val="none" w:sz="0" w:space="0" w:color="auto"/>
            <w:left w:val="none" w:sz="0" w:space="0" w:color="auto"/>
            <w:bottom w:val="none" w:sz="0" w:space="0" w:color="auto"/>
            <w:right w:val="none" w:sz="0" w:space="0" w:color="auto"/>
          </w:divBdr>
        </w:div>
        <w:div w:id="569967423">
          <w:marLeft w:val="547"/>
          <w:marRight w:val="0"/>
          <w:marTop w:val="0"/>
          <w:marBottom w:val="0"/>
          <w:divBdr>
            <w:top w:val="none" w:sz="0" w:space="0" w:color="auto"/>
            <w:left w:val="none" w:sz="0" w:space="0" w:color="auto"/>
            <w:bottom w:val="none" w:sz="0" w:space="0" w:color="auto"/>
            <w:right w:val="none" w:sz="0" w:space="0" w:color="auto"/>
          </w:divBdr>
        </w:div>
        <w:div w:id="1217156573">
          <w:marLeft w:val="547"/>
          <w:marRight w:val="0"/>
          <w:marTop w:val="0"/>
          <w:marBottom w:val="0"/>
          <w:divBdr>
            <w:top w:val="none" w:sz="0" w:space="0" w:color="auto"/>
            <w:left w:val="none" w:sz="0" w:space="0" w:color="auto"/>
            <w:bottom w:val="none" w:sz="0" w:space="0" w:color="auto"/>
            <w:right w:val="none" w:sz="0" w:space="0" w:color="auto"/>
          </w:divBdr>
        </w:div>
        <w:div w:id="1612125616">
          <w:marLeft w:val="547"/>
          <w:marRight w:val="0"/>
          <w:marTop w:val="0"/>
          <w:marBottom w:val="0"/>
          <w:divBdr>
            <w:top w:val="none" w:sz="0" w:space="0" w:color="auto"/>
            <w:left w:val="none" w:sz="0" w:space="0" w:color="auto"/>
            <w:bottom w:val="none" w:sz="0" w:space="0" w:color="auto"/>
            <w:right w:val="none" w:sz="0" w:space="0" w:color="auto"/>
          </w:divBdr>
        </w:div>
        <w:div w:id="1049913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2D9C3-051A-49DE-B9F9-6B842CB3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 City</dc:creator>
  <cp:keywords/>
  <dc:description/>
  <cp:lastModifiedBy>Kaiya Latham</cp:lastModifiedBy>
  <cp:revision>2</cp:revision>
  <cp:lastPrinted>2020-05-26T09:12:00Z</cp:lastPrinted>
  <dcterms:created xsi:type="dcterms:W3CDTF">2021-04-10T15:37:00Z</dcterms:created>
  <dcterms:modified xsi:type="dcterms:W3CDTF">2021-04-10T15:37:00Z</dcterms:modified>
</cp:coreProperties>
</file>